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0C9" w:rsidRDefault="000850C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0850C9" w:rsidRDefault="00C4665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 численности</w:t>
      </w:r>
      <w:r w:rsidR="003A5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обучающихся </w:t>
      </w:r>
      <w:r w:rsidR="00661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 ДПО «МАОО» за 2024-2025 учебный год</w:t>
      </w:r>
    </w:p>
    <w:p w:rsidR="002016F2" w:rsidRDefault="002016F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293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"/>
        <w:gridCol w:w="4193"/>
        <w:gridCol w:w="2268"/>
        <w:gridCol w:w="2126"/>
        <w:gridCol w:w="1985"/>
        <w:gridCol w:w="1842"/>
        <w:gridCol w:w="1842"/>
      </w:tblGrid>
      <w:tr w:rsidR="00C4665B" w:rsidTr="00C4665B">
        <w:trPr>
          <w:trHeight w:hRule="exact" w:val="201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65B" w:rsidRDefault="00C4665B" w:rsidP="004E665D"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65B" w:rsidRDefault="00C4665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Дополнительное профессиональное образование </w:t>
            </w:r>
          </w:p>
          <w:p w:rsidR="00C4665B" w:rsidRDefault="00C4665B" w:rsidP="004E665D">
            <w:pPr>
              <w:pStyle w:val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(программы профессиональной переподготовки и повышения квалификации)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65B" w:rsidRDefault="00C4665B" w:rsidP="004E665D">
            <w:pPr>
              <w:pStyle w:val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65B" w:rsidRDefault="00C4665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Численность обучающихся за счет бюджетов субъектов Российской Федерации</w:t>
            </w:r>
          </w:p>
          <w:p w:rsidR="00C4665B" w:rsidRDefault="00C4665B" w:rsidP="004E665D">
            <w:pPr>
              <w:pStyle w:val="14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5B" w:rsidRDefault="00C4665B" w:rsidP="00C4665B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4665B" w:rsidRDefault="00C4665B" w:rsidP="00C4665B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Численность обучающихся за счет местных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5B" w:rsidRDefault="00C4665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4665B" w:rsidRDefault="00C4665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Численность обучающихся за счет средств физических и (или) юридических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5B" w:rsidRDefault="00C4665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4665B" w:rsidRDefault="00C4665B" w:rsidP="00C4665B">
            <w:pPr>
              <w:pStyle w:val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Численность обучающихся, являющихся иностранными гражданами</w:t>
            </w:r>
          </w:p>
        </w:tc>
      </w:tr>
      <w:tr w:rsidR="00C4665B" w:rsidTr="008A12F5">
        <w:trPr>
          <w:trHeight w:hRule="exact" w:val="1416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65B" w:rsidRDefault="00C4665B" w:rsidP="004E665D">
            <w:pPr>
              <w:pStyle w:val="1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65B" w:rsidRDefault="00C4665B" w:rsidP="00F279B8">
            <w:pPr>
              <w:pStyle w:val="14"/>
              <w:ind w:left="87" w:right="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Дополнительная профессиональная образовательная программа профессиональной переподготовки врачей по специальности «Остеопатия» 31.08.52 </w:t>
            </w:r>
          </w:p>
          <w:p w:rsidR="00C4665B" w:rsidRDefault="00C4665B" w:rsidP="00F279B8">
            <w:pPr>
              <w:pStyle w:val="14"/>
              <w:ind w:left="87" w:right="8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«Остеопатия»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65B" w:rsidRPr="003A5D81" w:rsidRDefault="00C4665B" w:rsidP="004E665D">
            <w:pPr>
              <w:pStyle w:val="14"/>
              <w:jc w:val="center"/>
            </w:pPr>
            <w:r w:rsidRPr="003A5D81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65B" w:rsidRPr="003A5D81" w:rsidRDefault="00C4665B" w:rsidP="004E665D">
            <w:pPr>
              <w:pStyle w:val="14"/>
              <w:jc w:val="center"/>
              <w:rPr>
                <w:bCs/>
              </w:rPr>
            </w:pPr>
            <w:r w:rsidRPr="003A5D81">
              <w:rPr>
                <w:bCs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2F5" w:rsidRDefault="008A12F5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A12F5" w:rsidRDefault="008A12F5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C4665B" w:rsidRPr="003A5D81" w:rsidRDefault="00C4665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A5D81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2F5" w:rsidRDefault="008A12F5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A12F5" w:rsidRDefault="008A12F5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C4665B" w:rsidRPr="003A5D81" w:rsidRDefault="00C4665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2F5" w:rsidRDefault="008A12F5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61DF5" w:rsidRDefault="00661DF5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C4665B" w:rsidRDefault="008A12F5" w:rsidP="00661DF5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C4665B" w:rsidTr="008A12F5">
        <w:trPr>
          <w:trHeight w:hRule="exact" w:val="2116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65B" w:rsidRDefault="00C4665B" w:rsidP="004E665D">
            <w:pPr>
              <w:pStyle w:val="1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65B" w:rsidRDefault="00C4665B" w:rsidP="00F279B8">
            <w:pPr>
              <w:pStyle w:val="14"/>
              <w:ind w:left="87" w:right="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Дополнительная профессиональная образовательная программа повышения квалификации специалистов со средним профессиональным (медицинским) образованием по специальности «Медицинский массаж» </w:t>
            </w:r>
          </w:p>
          <w:p w:rsidR="00C4665B" w:rsidRDefault="00C4665B" w:rsidP="00F279B8">
            <w:pPr>
              <w:pStyle w:val="14"/>
              <w:ind w:left="87" w:right="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«Фасциальные и краниальные техники. Техники суставной мобилизации» </w:t>
            </w:r>
          </w:p>
          <w:p w:rsidR="008A12F5" w:rsidRDefault="008A12F5" w:rsidP="00F279B8">
            <w:pPr>
              <w:pStyle w:val="14"/>
              <w:ind w:left="87" w:right="8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A12F5" w:rsidRDefault="008A12F5" w:rsidP="00F279B8">
            <w:pPr>
              <w:pStyle w:val="14"/>
              <w:ind w:left="87" w:right="8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A12F5" w:rsidRDefault="008A12F5" w:rsidP="00F279B8">
            <w:pPr>
              <w:pStyle w:val="14"/>
              <w:ind w:left="87" w:right="8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A12F5" w:rsidRDefault="008A12F5" w:rsidP="00F279B8">
            <w:pPr>
              <w:pStyle w:val="14"/>
              <w:ind w:left="87" w:right="8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65B" w:rsidRPr="003A5D81" w:rsidRDefault="00C4665B" w:rsidP="00FD679A">
            <w:pPr>
              <w:pStyle w:val="14"/>
              <w:jc w:val="center"/>
            </w:pPr>
            <w:r w:rsidRPr="003A5D81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65B" w:rsidRPr="003A5D81" w:rsidRDefault="00C4665B" w:rsidP="004E665D">
            <w:pPr>
              <w:pStyle w:val="14"/>
              <w:jc w:val="center"/>
              <w:rPr>
                <w:bCs/>
              </w:rPr>
            </w:pPr>
            <w:r w:rsidRPr="003A5D81">
              <w:rPr>
                <w:bCs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5B" w:rsidRDefault="00C4665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A12F5" w:rsidRDefault="008A12F5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A12F5" w:rsidRDefault="008A12F5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C4665B" w:rsidRPr="003A5D81" w:rsidRDefault="00C4665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A5D81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5B" w:rsidRDefault="00C4665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A12F5" w:rsidRDefault="008A12F5" w:rsidP="00C4665B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A12F5" w:rsidRDefault="008A12F5" w:rsidP="00C4665B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C4665B" w:rsidRPr="003A5D81" w:rsidRDefault="00C4665B" w:rsidP="00C4665B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A5D81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2F5" w:rsidRDefault="008A12F5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A12F5" w:rsidRDefault="008A12F5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A12F5" w:rsidRDefault="008A12F5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C4665B" w:rsidRDefault="008A12F5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C4665B" w:rsidTr="00661DF5">
        <w:trPr>
          <w:trHeight w:hRule="exact" w:val="213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65B" w:rsidRDefault="00C4665B" w:rsidP="004E665D">
            <w:pPr>
              <w:pStyle w:val="1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2F5" w:rsidRDefault="00C4665B" w:rsidP="00661DF5">
            <w:pPr>
              <w:pStyle w:val="14"/>
              <w:ind w:right="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Дополнительная профессиональная образовательная программа повышения квалификации специалистов со средним профессиональным (медицинским) образованием по спе</w:t>
            </w:r>
            <w:r w:rsidR="002016F2">
              <w:rPr>
                <w:rFonts w:ascii="Times New Roman" w:eastAsia="Times New Roman" w:hAnsi="Times New Roman" w:cs="Times New Roman"/>
                <w:color w:val="000000"/>
              </w:rPr>
              <w:t>циальности «Медицинский массаж»</w:t>
            </w:r>
          </w:p>
          <w:p w:rsidR="00C4665B" w:rsidRDefault="00C4665B" w:rsidP="00F279B8">
            <w:pPr>
              <w:pStyle w:val="14"/>
              <w:ind w:left="87" w:right="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«Краниальные, висцеральные и мышечноэнергетические техники»</w:t>
            </w:r>
          </w:p>
          <w:p w:rsidR="00661DF5" w:rsidRDefault="00661DF5" w:rsidP="00F279B8">
            <w:pPr>
              <w:pStyle w:val="14"/>
              <w:ind w:left="87" w:right="8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61DF5" w:rsidRDefault="00661DF5" w:rsidP="00F279B8">
            <w:pPr>
              <w:pStyle w:val="14"/>
              <w:ind w:left="87" w:right="8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61DF5" w:rsidRDefault="00661DF5" w:rsidP="00F279B8">
            <w:pPr>
              <w:pStyle w:val="14"/>
              <w:ind w:left="87" w:right="8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61DF5" w:rsidRDefault="00661DF5" w:rsidP="00F279B8">
            <w:pPr>
              <w:pStyle w:val="14"/>
              <w:ind w:left="87" w:right="8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61DF5" w:rsidRDefault="00661DF5" w:rsidP="00F279B8">
            <w:pPr>
              <w:pStyle w:val="14"/>
              <w:ind w:left="87" w:right="8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65B" w:rsidRPr="003A5D81" w:rsidRDefault="00C4665B" w:rsidP="004E665D">
            <w:pPr>
              <w:pStyle w:val="14"/>
              <w:jc w:val="center"/>
            </w:pPr>
            <w:r w:rsidRPr="003A5D81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65B" w:rsidRPr="003A5D81" w:rsidRDefault="00C4665B" w:rsidP="004E665D">
            <w:pPr>
              <w:pStyle w:val="14"/>
              <w:jc w:val="center"/>
              <w:rPr>
                <w:bCs/>
              </w:rPr>
            </w:pPr>
            <w:r w:rsidRPr="003A5D81">
              <w:rPr>
                <w:bCs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5B" w:rsidRDefault="00C4665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A12F5" w:rsidRDefault="008A12F5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61DF5" w:rsidRDefault="00661DF5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61DF5" w:rsidRDefault="00661DF5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C4665B" w:rsidRPr="003A5D81" w:rsidRDefault="00C4665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A5D81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5B" w:rsidRDefault="00C4665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A12F5" w:rsidRDefault="008A12F5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61DF5" w:rsidRDefault="00661DF5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61DF5" w:rsidRDefault="00661DF5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C4665B" w:rsidRPr="003A5D81" w:rsidRDefault="00C4665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F5" w:rsidRDefault="008A12F5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A12F5" w:rsidRDefault="008A12F5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61DF5" w:rsidRDefault="00661DF5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61DF5" w:rsidRDefault="00661DF5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C4665B" w:rsidRDefault="008A12F5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C4665B" w:rsidTr="008A12F5">
        <w:trPr>
          <w:trHeight w:hRule="exact" w:val="213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65B" w:rsidRDefault="00C4665B" w:rsidP="004E665D">
            <w:pPr>
              <w:pStyle w:val="1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665B" w:rsidRDefault="00C4665B" w:rsidP="00F279B8">
            <w:pPr>
              <w:pStyle w:val="14"/>
              <w:ind w:left="87" w:right="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Дополнительная профессиональная образовательная программа повышения квалификации специалистов со средним профессиональным (медицинским) образованием по специальности «Медицинский массаж» </w:t>
            </w:r>
          </w:p>
          <w:p w:rsidR="00C4665B" w:rsidRDefault="00C4665B" w:rsidP="00F279B8">
            <w:pPr>
              <w:pStyle w:val="14"/>
              <w:ind w:left="87" w:right="8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«Структуральные, краниальные и висцеральные техники»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65B" w:rsidRPr="003A5D81" w:rsidRDefault="00C4665B" w:rsidP="004E665D">
            <w:pPr>
              <w:pStyle w:val="14"/>
              <w:jc w:val="center"/>
            </w:pPr>
            <w:r w:rsidRPr="003A5D81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65B" w:rsidRPr="003A5D81" w:rsidRDefault="00C4665B" w:rsidP="004E665D">
            <w:pPr>
              <w:pStyle w:val="14"/>
              <w:jc w:val="center"/>
              <w:rPr>
                <w:bCs/>
              </w:rPr>
            </w:pPr>
            <w:r w:rsidRPr="003A5D81">
              <w:rPr>
                <w:bCs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5B" w:rsidRDefault="00C4665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61DF5" w:rsidRDefault="00661DF5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61DF5" w:rsidRDefault="00661DF5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C4665B" w:rsidRPr="003A5D81" w:rsidRDefault="00C4665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A5D81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5B" w:rsidRDefault="00C4665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61DF5" w:rsidRDefault="00661DF5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61DF5" w:rsidRDefault="00661DF5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C4665B" w:rsidRPr="003A5D81" w:rsidRDefault="00C4665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F5" w:rsidRDefault="008A12F5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61DF5" w:rsidRDefault="00661DF5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61DF5" w:rsidRDefault="00661DF5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C4665B" w:rsidRDefault="008A12F5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</w:tbl>
    <w:p w:rsidR="000850C9" w:rsidRDefault="000850C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850C9" w:rsidSect="003A5D81">
      <w:footerReference w:type="default" r:id="rId8"/>
      <w:footerReference w:type="first" r:id="rId9"/>
      <w:pgSz w:w="16838" w:h="11906" w:orient="landscape"/>
      <w:pgMar w:top="1136" w:right="284" w:bottom="127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E9A" w:rsidRDefault="00837E9A">
      <w:pPr>
        <w:spacing w:after="0" w:line="240" w:lineRule="auto"/>
      </w:pPr>
      <w:r>
        <w:separator/>
      </w:r>
    </w:p>
  </w:endnote>
  <w:endnote w:type="continuationSeparator" w:id="0">
    <w:p w:rsidR="00837E9A" w:rsidRDefault="0083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0C9" w:rsidRDefault="000850C9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0C9" w:rsidRDefault="001B20D8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3759835</wp:posOffset>
              </wp:positionH>
              <wp:positionV relativeFrom="page">
                <wp:posOffset>10722610</wp:posOffset>
              </wp:positionV>
              <wp:extent cx="332105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3210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50C9" w:rsidRDefault="001B20D8">
                          <w:pPr>
                            <w:pStyle w:val="2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  <w:t>2021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6.05pt;margin-top:844.3pt;width:26.15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" filled="f" stroked="f">
              <v:textbox style="mso-fit-shape-to-text:t" inset="0,0,0,0">
                <w:txbxContent>
                  <w:p w:rsidR="000850C9" w:rsidRDefault="001B20D8">
                    <w:pPr>
                      <w:pStyle w:val="26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E9A" w:rsidRDefault="00837E9A">
      <w:pPr>
        <w:spacing w:after="0" w:line="240" w:lineRule="auto"/>
      </w:pPr>
      <w:r>
        <w:separator/>
      </w:r>
    </w:p>
  </w:footnote>
  <w:footnote w:type="continuationSeparator" w:id="0">
    <w:p w:rsidR="00837E9A" w:rsidRDefault="00837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00698"/>
    <w:multiLevelType w:val="hybridMultilevel"/>
    <w:tmpl w:val="2CAAC8FA"/>
    <w:lvl w:ilvl="0" w:tplc="9ECCA474">
      <w:start w:val="2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ACC1ED6">
      <w:start w:val="1"/>
      <w:numFmt w:val="lowerLetter"/>
      <w:lvlText w:val="%2."/>
      <w:lvlJc w:val="left"/>
      <w:pPr>
        <w:ind w:left="1440" w:hanging="360"/>
      </w:pPr>
    </w:lvl>
    <w:lvl w:ilvl="2" w:tplc="7D965CAA">
      <w:start w:val="1"/>
      <w:numFmt w:val="lowerRoman"/>
      <w:lvlText w:val="%3."/>
      <w:lvlJc w:val="right"/>
      <w:pPr>
        <w:ind w:left="2160" w:hanging="180"/>
      </w:pPr>
    </w:lvl>
    <w:lvl w:ilvl="3" w:tplc="5E962872">
      <w:start w:val="1"/>
      <w:numFmt w:val="decimal"/>
      <w:lvlText w:val="%4."/>
      <w:lvlJc w:val="left"/>
      <w:pPr>
        <w:ind w:left="2880" w:hanging="360"/>
      </w:pPr>
    </w:lvl>
    <w:lvl w:ilvl="4" w:tplc="108C1CBA">
      <w:start w:val="1"/>
      <w:numFmt w:val="lowerLetter"/>
      <w:lvlText w:val="%5."/>
      <w:lvlJc w:val="left"/>
      <w:pPr>
        <w:ind w:left="3600" w:hanging="360"/>
      </w:pPr>
    </w:lvl>
    <w:lvl w:ilvl="5" w:tplc="8F5E7CD2">
      <w:start w:val="1"/>
      <w:numFmt w:val="lowerRoman"/>
      <w:lvlText w:val="%6."/>
      <w:lvlJc w:val="right"/>
      <w:pPr>
        <w:ind w:left="4320" w:hanging="180"/>
      </w:pPr>
    </w:lvl>
    <w:lvl w:ilvl="6" w:tplc="29F617D6">
      <w:start w:val="1"/>
      <w:numFmt w:val="decimal"/>
      <w:lvlText w:val="%7."/>
      <w:lvlJc w:val="left"/>
      <w:pPr>
        <w:ind w:left="5040" w:hanging="360"/>
      </w:pPr>
    </w:lvl>
    <w:lvl w:ilvl="7" w:tplc="ED1AB6AA">
      <w:start w:val="1"/>
      <w:numFmt w:val="lowerLetter"/>
      <w:lvlText w:val="%8."/>
      <w:lvlJc w:val="left"/>
      <w:pPr>
        <w:ind w:left="5760" w:hanging="360"/>
      </w:pPr>
    </w:lvl>
    <w:lvl w:ilvl="8" w:tplc="0F18471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825EB"/>
    <w:multiLevelType w:val="hybridMultilevel"/>
    <w:tmpl w:val="D8663BC6"/>
    <w:lvl w:ilvl="0" w:tplc="70086F3E">
      <w:start w:val="1"/>
      <w:numFmt w:val="decimal"/>
      <w:lvlText w:val="%1."/>
      <w:lvlJc w:val="left"/>
      <w:pPr>
        <w:ind w:left="720" w:hanging="360"/>
      </w:pPr>
    </w:lvl>
    <w:lvl w:ilvl="1" w:tplc="40D47444">
      <w:start w:val="1"/>
      <w:numFmt w:val="lowerLetter"/>
      <w:lvlText w:val="%2."/>
      <w:lvlJc w:val="left"/>
      <w:pPr>
        <w:ind w:left="1440" w:hanging="360"/>
      </w:pPr>
    </w:lvl>
    <w:lvl w:ilvl="2" w:tplc="B9F683A2">
      <w:start w:val="1"/>
      <w:numFmt w:val="lowerRoman"/>
      <w:lvlText w:val="%3."/>
      <w:lvlJc w:val="right"/>
      <w:pPr>
        <w:ind w:left="2160" w:hanging="180"/>
      </w:pPr>
    </w:lvl>
    <w:lvl w:ilvl="3" w:tplc="6E06721A">
      <w:start w:val="1"/>
      <w:numFmt w:val="decimal"/>
      <w:lvlText w:val="%4."/>
      <w:lvlJc w:val="left"/>
      <w:pPr>
        <w:ind w:left="2880" w:hanging="360"/>
      </w:pPr>
    </w:lvl>
    <w:lvl w:ilvl="4" w:tplc="E228C738">
      <w:start w:val="1"/>
      <w:numFmt w:val="lowerLetter"/>
      <w:lvlText w:val="%5."/>
      <w:lvlJc w:val="left"/>
      <w:pPr>
        <w:ind w:left="3600" w:hanging="360"/>
      </w:pPr>
    </w:lvl>
    <w:lvl w:ilvl="5" w:tplc="54D00BAC">
      <w:start w:val="1"/>
      <w:numFmt w:val="lowerRoman"/>
      <w:lvlText w:val="%6."/>
      <w:lvlJc w:val="right"/>
      <w:pPr>
        <w:ind w:left="4320" w:hanging="180"/>
      </w:pPr>
    </w:lvl>
    <w:lvl w:ilvl="6" w:tplc="30DE3CFC">
      <w:start w:val="1"/>
      <w:numFmt w:val="decimal"/>
      <w:lvlText w:val="%7."/>
      <w:lvlJc w:val="left"/>
      <w:pPr>
        <w:ind w:left="5040" w:hanging="360"/>
      </w:pPr>
    </w:lvl>
    <w:lvl w:ilvl="7" w:tplc="239C9E20">
      <w:start w:val="1"/>
      <w:numFmt w:val="lowerLetter"/>
      <w:lvlText w:val="%8."/>
      <w:lvlJc w:val="left"/>
      <w:pPr>
        <w:ind w:left="5760" w:hanging="360"/>
      </w:pPr>
    </w:lvl>
    <w:lvl w:ilvl="8" w:tplc="A1FE3B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C9"/>
    <w:rsid w:val="00034560"/>
    <w:rsid w:val="000850C9"/>
    <w:rsid w:val="00164A01"/>
    <w:rsid w:val="00191A73"/>
    <w:rsid w:val="001B20D8"/>
    <w:rsid w:val="001E2C70"/>
    <w:rsid w:val="002016F2"/>
    <w:rsid w:val="0023459F"/>
    <w:rsid w:val="00281CB9"/>
    <w:rsid w:val="00284536"/>
    <w:rsid w:val="003013ED"/>
    <w:rsid w:val="003A2C4F"/>
    <w:rsid w:val="003A5D81"/>
    <w:rsid w:val="00555959"/>
    <w:rsid w:val="00634073"/>
    <w:rsid w:val="00661DF5"/>
    <w:rsid w:val="00837E9A"/>
    <w:rsid w:val="008A12F5"/>
    <w:rsid w:val="0095684D"/>
    <w:rsid w:val="0097053F"/>
    <w:rsid w:val="00990C6E"/>
    <w:rsid w:val="00A01125"/>
    <w:rsid w:val="00A16B3B"/>
    <w:rsid w:val="00A85D4D"/>
    <w:rsid w:val="00AE32E1"/>
    <w:rsid w:val="00B10269"/>
    <w:rsid w:val="00B57587"/>
    <w:rsid w:val="00BA785B"/>
    <w:rsid w:val="00C4665B"/>
    <w:rsid w:val="00CC0E48"/>
    <w:rsid w:val="00D268EB"/>
    <w:rsid w:val="00D47CB0"/>
    <w:rsid w:val="00D903B7"/>
    <w:rsid w:val="00DD52EA"/>
    <w:rsid w:val="00F279B8"/>
    <w:rsid w:val="00FA1F63"/>
    <w:rsid w:val="00FD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2A96A-5AF7-461E-8E75-6EE201BE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footnote text"/>
    <w:basedOn w:val="a"/>
    <w:link w:val="aff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Другое|1_"/>
    <w:basedOn w:val="a0"/>
    <w:link w:val="14"/>
  </w:style>
  <w:style w:type="paragraph" w:customStyle="1" w:styleId="14">
    <w:name w:val="Другое|1"/>
    <w:basedOn w:val="a"/>
    <w:link w:val="13"/>
    <w:pPr>
      <w:widowControl w:val="0"/>
      <w:spacing w:after="0" w:line="240" w:lineRule="auto"/>
    </w:pPr>
  </w:style>
  <w:style w:type="character" w:customStyle="1" w:styleId="25">
    <w:name w:val="Колонтитул|2_"/>
    <w:basedOn w:val="a0"/>
    <w:link w:val="26"/>
    <w:rPr>
      <w:sz w:val="20"/>
      <w:szCs w:val="20"/>
    </w:rPr>
  </w:style>
  <w:style w:type="character" w:customStyle="1" w:styleId="27">
    <w:name w:val="Основной текст|2_"/>
    <w:basedOn w:val="a0"/>
    <w:link w:val="28"/>
    <w:rPr>
      <w:b/>
      <w:bCs/>
    </w:rPr>
  </w:style>
  <w:style w:type="paragraph" w:customStyle="1" w:styleId="26">
    <w:name w:val="Колонтитул|2"/>
    <w:basedOn w:val="a"/>
    <w:link w:val="25"/>
    <w:pPr>
      <w:widowControl w:val="0"/>
      <w:spacing w:after="0" w:line="240" w:lineRule="auto"/>
    </w:pPr>
    <w:rPr>
      <w:sz w:val="20"/>
      <w:szCs w:val="20"/>
    </w:rPr>
  </w:style>
  <w:style w:type="paragraph" w:customStyle="1" w:styleId="28">
    <w:name w:val="Основной текст|2"/>
    <w:basedOn w:val="a"/>
    <w:link w:val="27"/>
    <w:pPr>
      <w:widowControl w:val="0"/>
      <w:spacing w:after="0" w:line="341" w:lineRule="auto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1936E-04E6-421B-91A6-37D9B049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РИК</dc:creator>
  <cp:lastModifiedBy>tetraksis</cp:lastModifiedBy>
  <cp:revision>2</cp:revision>
  <dcterms:created xsi:type="dcterms:W3CDTF">2025-08-14T07:17:00Z</dcterms:created>
  <dcterms:modified xsi:type="dcterms:W3CDTF">2025-08-14T07:17:00Z</dcterms:modified>
</cp:coreProperties>
</file>